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FD0ACA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F40974" w:rsidRPr="00F40974" w:rsidRDefault="00FD0ACA" w:rsidP="00EC5DD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8F4BD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8F4BD3" w:rsidRPr="008F4BD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Opracowanie dokumentacji projektowych na zadania inwestycyjne </w:t>
      </w:r>
      <w:r w:rsidR="009A6521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 podziałem na 3</w:t>
      </w:r>
      <w:r w:rsidR="008F4BD3" w:rsidRPr="008F4BD3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części</w:t>
      </w:r>
      <w:r w:rsidR="00F40974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8F4B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FD0ACA" w:rsidRPr="00FD0ACA" w:rsidRDefault="00FD0ACA" w:rsidP="00F40974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 w:rsidR="008A6D9A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tj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F40974" w:rsidRPr="00F40974" w:rsidRDefault="009A6521" w:rsidP="00F40974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65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Opracowanie dokumentacji projektowej dla zadania inwestycyjnego pn.: Przebudowa przejścia dla pieszych na drodze powiatowej nr 2909C Kruszyn – Choceń w km 5+833 w miejscowości Śmiłowice </w:t>
      </w:r>
      <w:r w:rsidR="00D3348E"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40974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1</w:t>
      </w:r>
      <w:r w:rsidR="00F40974" w:rsidRP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za kwotę: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</w:t>
      </w:r>
      <w:r w:rsid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ek VAT wg stawki: ........... %, </w:t>
      </w:r>
      <w:r w:rsidR="00B0074E" w:rsidRP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>tj. ……………</w:t>
      </w:r>
      <w:r w:rsid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 złotych.</w:t>
      </w:r>
    </w:p>
    <w:p w:rsidR="00F40974" w:rsidRPr="00F40974" w:rsidRDefault="009A6521" w:rsidP="00D404BF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65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Opracowanie dokumentacji projektowej dla zadania inwestycyjnego pn.: Budowa przejścia dla pieszych wraz z dojściem na drodze powiatowej nr 2943C Kowal – ul. Kołłątaja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 km 0+220 w miejscowości Kowal </w:t>
      </w:r>
      <w:r w:rsidR="00F40974" w:rsidRP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– </w:t>
      </w:r>
      <w:r w:rsidR="00F40974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2</w:t>
      </w:r>
      <w:r w:rsidR="00F40974" w:rsidRP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za kwotę: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B0074E" w:rsidRPr="00B0074E" w:rsidRDefault="00F40974" w:rsidP="00B0074E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</w:t>
      </w:r>
      <w:r w:rsidR="00907BC6">
        <w:rPr>
          <w:rFonts w:ascii="Times New Roman" w:eastAsia="Times New Roman" w:hAnsi="Times New Roman" w:cs="Times New Roman"/>
          <w:sz w:val="24"/>
          <w:szCs w:val="24"/>
          <w:lang w:eastAsia="ar-SA"/>
        </w:rPr>
        <w:t>ek VAT wg stawki: ........... %</w:t>
      </w:r>
      <w:r w:rsid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B0074E" w:rsidRP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>tj. …………………………… złotych.</w:t>
      </w:r>
    </w:p>
    <w:p w:rsidR="00907BC6" w:rsidRDefault="00907BC6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BC6" w:rsidRPr="00907BC6" w:rsidRDefault="009A6521" w:rsidP="00907BC6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5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Opracowanie dokumentacji projektowej dla zadania inwestycyjnego pn.: Budowa przejścia dla pieszych na drodze powiatowej nr 2909C Kruszyn – Choceń w km 10+186 w miejscowości Choceń </w:t>
      </w:r>
      <w:r w:rsidR="00907BC6" w:rsidRPr="00907B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– </w:t>
      </w:r>
      <w:r w:rsidR="00907BC6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3</w:t>
      </w:r>
      <w:r w:rsidR="00907BC6" w:rsidRPr="00907B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za kwotę:</w:t>
      </w:r>
    </w:p>
    <w:p w:rsidR="00907BC6" w:rsidRPr="00F40974" w:rsidRDefault="00907BC6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907BC6" w:rsidRPr="00F40974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7BC6" w:rsidRPr="00F40974" w:rsidRDefault="00907BC6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:rsidR="00907BC6" w:rsidRPr="00F40974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7BC6" w:rsidRDefault="00907BC6" w:rsidP="00B0074E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</w:t>
      </w:r>
      <w:r w:rsid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VAT wg stawki: ........... %, </w:t>
      </w:r>
      <w:r w:rsidR="00B0074E" w:rsidRP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>tj. …………………………… złotych.</w:t>
      </w:r>
      <w:bookmarkStart w:id="0" w:name="_GoBack"/>
      <w:bookmarkEnd w:id="0"/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</w:t>
      </w:r>
      <w:r w:rsidR="008D3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z Warunkami </w:t>
      </w:r>
      <w:r w:rsidR="009A6521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Zamówienia, tj. do dnia 31 sierpnia</w:t>
      </w:r>
      <w:r w:rsidR="008D3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2021 r.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8F4BD3" w:rsidRPr="008F4BD3" w:rsidRDefault="008F4BD3" w:rsidP="008F4BD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4BD3">
        <w:rPr>
          <w:rFonts w:ascii="Times New Roman" w:hAnsi="Times New Roman"/>
          <w:sz w:val="24"/>
          <w:szCs w:val="24"/>
        </w:rPr>
        <w:t>Oświadczamy, że wypełniliśmy obowiązki informacyjne przewidziane w art. 13 lub art. 14 RODO</w:t>
      </w:r>
      <w:r w:rsidRPr="008F4BD3">
        <w:rPr>
          <w:rFonts w:ascii="Times New Roman" w:hAnsi="Times New Roman"/>
          <w:sz w:val="24"/>
          <w:szCs w:val="24"/>
          <w:vertAlign w:val="superscript"/>
        </w:rPr>
        <w:t>1)</w:t>
      </w:r>
      <w:r w:rsidRPr="008F4BD3">
        <w:rPr>
          <w:rFonts w:ascii="Times New Roman" w:hAnsi="Times New Roman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postępowaniu.*</w:t>
      </w:r>
    </w:p>
    <w:p w:rsidR="008F4BD3" w:rsidRPr="008D348B" w:rsidRDefault="008F4BD3" w:rsidP="008F4BD3">
      <w:pPr>
        <w:pStyle w:val="Tekstprzypisudolnego"/>
        <w:ind w:left="360"/>
        <w:jc w:val="both"/>
        <w:rPr>
          <w:rFonts w:ascii="Times New Roman" w:hAnsi="Times New Roman"/>
          <w:i/>
          <w:sz w:val="18"/>
          <w:szCs w:val="18"/>
        </w:rPr>
      </w:pPr>
      <w:r w:rsidRPr="008D348B">
        <w:rPr>
          <w:rFonts w:ascii="Times New Roman" w:hAnsi="Times New Roman"/>
          <w:i/>
          <w:sz w:val="18"/>
          <w:szCs w:val="18"/>
          <w:vertAlign w:val="superscript"/>
        </w:rPr>
        <w:t xml:space="preserve">1) </w:t>
      </w:r>
      <w:r w:rsidRPr="008D348B">
        <w:rPr>
          <w:rFonts w:ascii="Times New Roman" w:hAnsi="Times New Roman"/>
          <w:i/>
          <w:sz w:val="18"/>
          <w:szCs w:val="18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BD37A5" w:rsidRPr="008D348B" w:rsidRDefault="008F4BD3" w:rsidP="00907BC6">
      <w:pPr>
        <w:pStyle w:val="NormalnyWeb"/>
        <w:spacing w:after="120"/>
        <w:ind w:left="360"/>
        <w:jc w:val="both"/>
        <w:rPr>
          <w:i/>
          <w:sz w:val="18"/>
          <w:szCs w:val="18"/>
        </w:rPr>
      </w:pPr>
      <w:r w:rsidRPr="008D348B">
        <w:rPr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BD37A5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9A6521" w:rsidRDefault="009A6521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A6521" w:rsidRPr="008D348B" w:rsidRDefault="009A6521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37B" w:rsidRDefault="0098637B" w:rsidP="0076016C">
      <w:pPr>
        <w:spacing w:after="0" w:line="240" w:lineRule="auto"/>
      </w:pPr>
      <w:r>
        <w:separator/>
      </w:r>
    </w:p>
  </w:endnote>
  <w:endnote w:type="continuationSeparator" w:id="0">
    <w:p w:rsidR="0098637B" w:rsidRDefault="0098637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37B" w:rsidRDefault="0098637B" w:rsidP="0076016C">
      <w:pPr>
        <w:spacing w:after="0" w:line="240" w:lineRule="auto"/>
      </w:pPr>
      <w:r>
        <w:separator/>
      </w:r>
    </w:p>
  </w:footnote>
  <w:footnote w:type="continuationSeparator" w:id="0">
    <w:p w:rsidR="0098637B" w:rsidRDefault="0098637B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1CA464FF"/>
    <w:multiLevelType w:val="hybridMultilevel"/>
    <w:tmpl w:val="6B3AE6D2"/>
    <w:lvl w:ilvl="0" w:tplc="867CD9E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21117"/>
    <w:rsid w:val="00121D84"/>
    <w:rsid w:val="00234EAE"/>
    <w:rsid w:val="00247A03"/>
    <w:rsid w:val="002F7640"/>
    <w:rsid w:val="004D20A0"/>
    <w:rsid w:val="0069158A"/>
    <w:rsid w:val="0076016C"/>
    <w:rsid w:val="007E7459"/>
    <w:rsid w:val="00816FE3"/>
    <w:rsid w:val="00853FCA"/>
    <w:rsid w:val="00867CE6"/>
    <w:rsid w:val="008A6D9A"/>
    <w:rsid w:val="008D348B"/>
    <w:rsid w:val="008E59D3"/>
    <w:rsid w:val="008E5B53"/>
    <w:rsid w:val="008F0FA0"/>
    <w:rsid w:val="008F4BD3"/>
    <w:rsid w:val="00907BC6"/>
    <w:rsid w:val="0098637B"/>
    <w:rsid w:val="009A6521"/>
    <w:rsid w:val="00B0074E"/>
    <w:rsid w:val="00B04485"/>
    <w:rsid w:val="00B2462B"/>
    <w:rsid w:val="00B456DB"/>
    <w:rsid w:val="00B72E3E"/>
    <w:rsid w:val="00B77B97"/>
    <w:rsid w:val="00B97CFC"/>
    <w:rsid w:val="00BC47C3"/>
    <w:rsid w:val="00BD37A5"/>
    <w:rsid w:val="00D3348E"/>
    <w:rsid w:val="00D404BF"/>
    <w:rsid w:val="00E41E2B"/>
    <w:rsid w:val="00EC5DD1"/>
    <w:rsid w:val="00F40974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B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09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F4B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4BD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4BD3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B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09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F4B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4BD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4BD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85990-0253-48B9-A5C7-2D11329A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3</cp:revision>
  <cp:lastPrinted>2021-04-08T08:06:00Z</cp:lastPrinted>
  <dcterms:created xsi:type="dcterms:W3CDTF">2021-06-07T06:32:00Z</dcterms:created>
  <dcterms:modified xsi:type="dcterms:W3CDTF">2021-06-17T07:35:00Z</dcterms:modified>
</cp:coreProperties>
</file>